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2256"/>
        <w:gridCol w:w="7421"/>
      </w:tblGrid>
      <w:tr w:rsidR="00222FCA" w:rsidRPr="00222FCA" w:rsidTr="00222FCA">
        <w:trPr>
          <w:cantSplit/>
          <w:trHeight w:val="1544"/>
        </w:trPr>
        <w:tc>
          <w:tcPr>
            <w:tcW w:w="1875" w:type="dxa"/>
          </w:tcPr>
          <w:p w:rsidR="00222FCA" w:rsidRPr="00222FCA" w:rsidRDefault="00611710" w:rsidP="00E96FC4">
            <w:pPr>
              <w:rPr>
                <w:rFonts w:cs="Arial"/>
              </w:rPr>
            </w:pPr>
            <w:r w:rsidRPr="00611710">
              <w:rPr>
                <w:rFonts w:cs="Arial"/>
                <w:noProof/>
                <w:color w:val="0070C0"/>
                <w:lang w:val="es-ES" w:eastAsia="es-ES"/>
              </w:rPr>
              <w:pict>
                <v:rect id="_x0000_s1035" style="position:absolute;margin-left:1.05pt;margin-top:1.6pt;width:102pt;height:117pt;z-index:251658240" filled="f" strokecolor="#0070c0" strokeweight="1.5pt"/>
              </w:pict>
            </w:r>
            <w:r w:rsidR="004D3881" w:rsidRPr="004D3881">
              <w:rPr>
                <w:rFonts w:cs="Arial"/>
                <w:noProof/>
                <w:lang w:val="es-ES" w:eastAsia="es-ES"/>
              </w:rPr>
              <w:drawing>
                <wp:inline distT="0" distB="0" distL="0" distR="0">
                  <wp:extent cx="1266825" cy="1514475"/>
                  <wp:effectExtent l="19050" t="0" r="9525" b="0"/>
                  <wp:docPr id="3" name="Imagen 3" descr="C:\Documents and Settings\Usuario\Escritorio\DSC006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uario\Escritorio\DSC006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/>
                          <a:srcRect b="5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1" w:type="dxa"/>
          </w:tcPr>
          <w:p w:rsidR="00222FCA" w:rsidRPr="002C01FE" w:rsidRDefault="00AC5EFF" w:rsidP="00222FCA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Nibaldo Ambrosio Apata Carlos</w:t>
            </w:r>
          </w:p>
          <w:p w:rsidR="00222FCA" w:rsidRPr="002C01FE" w:rsidRDefault="00222FCA" w:rsidP="00222FCA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iCs/>
                <w:color w:val="auto"/>
                <w:sz w:val="16"/>
                <w:szCs w:val="16"/>
              </w:rPr>
            </w:pPr>
          </w:p>
          <w:p w:rsidR="00222FCA" w:rsidRPr="002C01FE" w:rsidRDefault="00AC5EFF" w:rsidP="00F752EE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Fecha nacimiento</w:t>
            </w:r>
            <w:r w:rsidR="00222FCA" w:rsidRPr="002C01FE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03 de Agosto 1979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 xml:space="preserve">Nacionalidad: </w:t>
            </w:r>
            <w:r w:rsidR="00AC5EFF">
              <w:rPr>
                <w:rFonts w:cs="Arial"/>
              </w:rPr>
              <w:t>Chilena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>Dirección</w:t>
            </w:r>
            <w:r w:rsidR="00AC5EFF">
              <w:rPr>
                <w:rFonts w:cs="Arial"/>
              </w:rPr>
              <w:t>: 13 Oriente #2071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>CP Ciudad</w:t>
            </w:r>
            <w:r w:rsidR="00AC5EFF">
              <w:rPr>
                <w:rFonts w:cs="Arial"/>
              </w:rPr>
              <w:t>: Iquique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8"/>
            </w:r>
            <w:r w:rsidR="00AC5EFF">
              <w:rPr>
                <w:rFonts w:cs="Arial"/>
              </w:rPr>
              <w:t>: 62081593</w:t>
            </w:r>
          </w:p>
          <w:p w:rsidR="00222FCA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A"/>
            </w:r>
            <w:r w:rsidRPr="002C01FE">
              <w:t xml:space="preserve">: </w:t>
            </w:r>
            <w:hyperlink r:id="rId8" w:history="1">
              <w:r w:rsidR="007F750B" w:rsidRPr="007F750B">
                <w:rPr>
                  <w:rStyle w:val="Hipervnculo"/>
                  <w:rFonts w:cs="Arial"/>
                  <w:color w:val="0070C0"/>
                </w:rPr>
                <w:t>nibaldo.apata@komatsu.cl</w:t>
              </w:r>
            </w:hyperlink>
          </w:p>
          <w:p w:rsidR="007F750B" w:rsidRDefault="007F750B" w:rsidP="007F750B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A"/>
            </w:r>
            <w:r w:rsidRPr="002C01FE">
              <w:t xml:space="preserve">: </w:t>
            </w:r>
            <w:r w:rsidRPr="007F750B">
              <w:rPr>
                <w:rFonts w:cs="Arial"/>
                <w:color w:val="0070C0"/>
                <w:u w:val="single"/>
              </w:rPr>
              <w:t>nibaldo.apata@hotmail.com</w:t>
            </w:r>
          </w:p>
          <w:p w:rsidR="007F750B" w:rsidRPr="002C01FE" w:rsidRDefault="007F750B" w:rsidP="00F752EE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:rsidR="00EC459A" w:rsidRDefault="00EC459A" w:rsidP="00EC459A">
      <w:pPr>
        <w:spacing w:after="0"/>
        <w:rPr>
          <w:lang w:val="es-ES" w:eastAsia="es-ES_tradnl"/>
        </w:rPr>
      </w:pPr>
    </w:p>
    <w:p w:rsidR="00EC459A" w:rsidRPr="00EC459A" w:rsidRDefault="00EC459A" w:rsidP="00EC459A">
      <w:pPr>
        <w:spacing w:after="0"/>
        <w:rPr>
          <w:lang w:val="es-ES" w:eastAsia="es-ES_tradnl"/>
        </w:rPr>
      </w:pPr>
    </w:p>
    <w:p w:rsidR="00BC62EB" w:rsidRPr="00F15985" w:rsidRDefault="00BC62EB" w:rsidP="00EC459A">
      <w:pPr>
        <w:pStyle w:val="Encabezadodetabladecontenido"/>
        <w:spacing w:before="0" w:line="240" w:lineRule="auto"/>
        <w:outlineLvl w:val="0"/>
        <w:rPr>
          <w:lang w:val="es-ES"/>
        </w:rPr>
      </w:pPr>
      <w:r w:rsidRPr="00F15985">
        <w:rPr>
          <w:lang w:val="es-ES"/>
        </w:rPr>
        <w:t>Perfil Profesional</w:t>
      </w:r>
    </w:p>
    <w:p w:rsidR="00BC62EB" w:rsidRPr="00AC5EFF" w:rsidRDefault="00AC5EFF" w:rsidP="00BC62EB">
      <w:pPr>
        <w:spacing w:after="0"/>
      </w:pPr>
      <w:r w:rsidRPr="00AC5EFF">
        <w:rPr>
          <w:color w:val="000000"/>
          <w:shd w:val="clear" w:color="auto" w:fill="EEF1F8"/>
        </w:rPr>
        <w:t>Soy una persona muy activa,  me encanta socializar con las personas, soy muy entregada y apasionada a mi trabajo, me gusta ser responsable, me gusta colaborar y hacer un buen equipo de trabajo, soy una persona con metas, aspiraciones y profesionalismo.</w:t>
      </w:r>
    </w:p>
    <w:p w:rsidR="00BC62EB" w:rsidRDefault="00BC62EB" w:rsidP="00BC62EB">
      <w:pPr>
        <w:spacing w:after="0"/>
      </w:pPr>
    </w:p>
    <w:p w:rsidR="00BC62EB" w:rsidRPr="00235C52" w:rsidRDefault="00BC62EB" w:rsidP="00235C5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t>Experiencia profesional</w:t>
      </w:r>
    </w:p>
    <w:p w:rsidR="00BC62EB" w:rsidRPr="00AE75C8" w:rsidRDefault="00BC62EB" w:rsidP="00BC62EB">
      <w:pPr>
        <w:spacing w:after="0"/>
        <w:rPr>
          <w:sz w:val="16"/>
          <w:szCs w:val="16"/>
        </w:rPr>
      </w:pPr>
    </w:p>
    <w:p w:rsidR="00AE75C8" w:rsidRPr="00AE75C8" w:rsidRDefault="00453651" w:rsidP="00BC62EB">
      <w:pPr>
        <w:spacing w:after="0"/>
      </w:pPr>
      <w:r>
        <w:rPr>
          <w:b/>
        </w:rPr>
        <w:t xml:space="preserve">      </w:t>
      </w:r>
      <w:r w:rsidR="00AC5EFF">
        <w:rPr>
          <w:b/>
        </w:rPr>
        <w:t xml:space="preserve">1998    </w:t>
      </w:r>
      <w:r w:rsidR="00BC62EB">
        <w:tab/>
      </w:r>
      <w:r w:rsidR="00AC5EFF">
        <w:rPr>
          <w:b/>
        </w:rPr>
        <w:t>Dicsa, cuidad Iquique</w:t>
      </w:r>
    </w:p>
    <w:p w:rsidR="00BC62EB" w:rsidRPr="00AC5EFF" w:rsidRDefault="00BC62EB" w:rsidP="00BC62EB">
      <w:pPr>
        <w:spacing w:after="0"/>
      </w:pPr>
      <w:r w:rsidRPr="002321CD">
        <w:t xml:space="preserve">          </w:t>
      </w:r>
      <w:r w:rsidR="003051F1">
        <w:t xml:space="preserve"> </w:t>
      </w:r>
      <w:r w:rsidRPr="002321CD">
        <w:rPr>
          <w:sz w:val="20"/>
        </w:rPr>
        <w:t>Cargo</w:t>
      </w:r>
      <w:r w:rsidR="00AC5EFF" w:rsidRPr="002321CD">
        <w:t>:</w:t>
      </w:r>
      <w:r w:rsidR="00AC5EFF">
        <w:rPr>
          <w:i/>
        </w:rPr>
        <w:tab/>
      </w:r>
      <w:r w:rsidR="00AC5EFF">
        <w:t>Ayudante mecánico</w:t>
      </w:r>
      <w:r w:rsidR="00E714FE">
        <w:t xml:space="preserve"> (practica)</w:t>
      </w:r>
      <w:r w:rsidR="00AC5EFF">
        <w:t xml:space="preserve">. </w:t>
      </w:r>
    </w:p>
    <w:p w:rsidR="00EC459A" w:rsidRDefault="00BC62EB" w:rsidP="00EC459A">
      <w:pPr>
        <w:spacing w:after="0"/>
        <w:ind w:left="1416" w:hanging="1416"/>
        <w:rPr>
          <w:rFonts w:cs="Arial"/>
        </w:rPr>
      </w:pPr>
      <w:r w:rsidRPr="002321CD">
        <w:t xml:space="preserve">       </w:t>
      </w:r>
      <w:r w:rsidRPr="002321CD">
        <w:rPr>
          <w:sz w:val="20"/>
        </w:rPr>
        <w:t>Función</w:t>
      </w:r>
      <w:r w:rsidRPr="002321CD">
        <w:t>:</w:t>
      </w:r>
      <w:r>
        <w:tab/>
      </w:r>
      <w:r w:rsidR="00AC5EFF" w:rsidRPr="00AC5EFF">
        <w:rPr>
          <w:rFonts w:cs="Arial"/>
        </w:rPr>
        <w:t xml:space="preserve">Reparación de componentes menores equipos Komatsu </w:t>
      </w:r>
      <w:r w:rsidR="00E61B9F">
        <w:rPr>
          <w:rFonts w:cs="Arial"/>
        </w:rPr>
        <w:t xml:space="preserve">modelos </w:t>
      </w:r>
      <w:r w:rsidR="00AC5EFF" w:rsidRPr="00AC5EFF">
        <w:rPr>
          <w:rFonts w:cs="Arial"/>
        </w:rPr>
        <w:t>630E, 830E, 210M, D375, WD500, GD825</w:t>
      </w:r>
      <w:r w:rsidR="00AC5EFF">
        <w:rPr>
          <w:rFonts w:cs="Arial"/>
        </w:rPr>
        <w:t>.</w:t>
      </w:r>
    </w:p>
    <w:p w:rsidR="002321CD" w:rsidRPr="00AC5EFF" w:rsidRDefault="002321CD" w:rsidP="00EC459A">
      <w:pPr>
        <w:spacing w:after="0"/>
        <w:ind w:left="1416" w:hanging="1416"/>
      </w:pPr>
    </w:p>
    <w:p w:rsidR="00AE75C8" w:rsidRPr="00E714FE" w:rsidRDefault="00E714FE" w:rsidP="00AE75C8">
      <w:pPr>
        <w:spacing w:after="0"/>
        <w:rPr>
          <w:b/>
        </w:rPr>
      </w:pPr>
      <w:r>
        <w:rPr>
          <w:b/>
        </w:rPr>
        <w:t>1998-1999</w:t>
      </w:r>
      <w:r w:rsidR="00BC62EB">
        <w:tab/>
      </w:r>
      <w:r w:rsidRPr="00E714FE">
        <w:rPr>
          <w:b/>
        </w:rPr>
        <w:t>Dicsa Mining System, Faena Quebrada Blanca.</w:t>
      </w:r>
    </w:p>
    <w:p w:rsidR="00BC62EB" w:rsidRPr="00E714FE" w:rsidRDefault="00BC62EB" w:rsidP="00BC62EB">
      <w:pPr>
        <w:spacing w:after="0"/>
      </w:pPr>
      <w:r w:rsidRPr="00CD23D1">
        <w:rPr>
          <w:i/>
        </w:rPr>
        <w:t xml:space="preserve">        </w:t>
      </w:r>
      <w:r w:rsidR="003051F1">
        <w:rPr>
          <w:i/>
        </w:rPr>
        <w:t xml:space="preserve"> </w:t>
      </w:r>
      <w:r w:rsidRPr="00CD23D1">
        <w:rPr>
          <w:i/>
        </w:rPr>
        <w:t xml:space="preserve">  </w:t>
      </w:r>
      <w:r w:rsidRPr="002321CD">
        <w:rPr>
          <w:sz w:val="20"/>
        </w:rPr>
        <w:t>Cargo</w:t>
      </w:r>
      <w:r w:rsidR="00E714FE" w:rsidRPr="002321CD">
        <w:t>:</w:t>
      </w:r>
      <w:r w:rsidR="00E714FE">
        <w:rPr>
          <w:i/>
        </w:rPr>
        <w:t xml:space="preserve">      </w:t>
      </w:r>
      <w:r w:rsidR="00E714FE">
        <w:t>Técnico mecánico.</w:t>
      </w:r>
    </w:p>
    <w:p w:rsidR="00EC459A" w:rsidRDefault="00BC62EB" w:rsidP="00E714FE">
      <w:pPr>
        <w:spacing w:after="0"/>
        <w:ind w:left="1416" w:hanging="1416"/>
        <w:rPr>
          <w:rFonts w:cs="Arial"/>
        </w:rPr>
      </w:pPr>
      <w:r>
        <w:t xml:space="preserve">       </w:t>
      </w:r>
      <w:r>
        <w:rPr>
          <w:sz w:val="20"/>
        </w:rPr>
        <w:t>Función</w:t>
      </w:r>
      <w:r w:rsidR="00E714FE">
        <w:t>:</w:t>
      </w:r>
      <w:r w:rsidR="00E714FE">
        <w:tab/>
      </w:r>
      <w:r w:rsidR="00E714FE" w:rsidRPr="00E714FE">
        <w:rPr>
          <w:rFonts w:cs="Arial"/>
        </w:rPr>
        <w:t xml:space="preserve">Mantención, reparaciones, cambio de componentes y atenciones en terreno de equipos Komatsu </w:t>
      </w:r>
      <w:r w:rsidR="00E61B9F">
        <w:rPr>
          <w:rFonts w:cs="Arial"/>
        </w:rPr>
        <w:t xml:space="preserve">modelos </w:t>
      </w:r>
      <w:r w:rsidR="00E714FE" w:rsidRPr="00E714FE">
        <w:rPr>
          <w:rFonts w:cs="Arial"/>
        </w:rPr>
        <w:t>630E, GD825, WD500, D375, 210M</w:t>
      </w:r>
      <w:r w:rsidR="00E714FE">
        <w:rPr>
          <w:rFonts w:cs="Arial"/>
        </w:rPr>
        <w:t>.</w:t>
      </w:r>
    </w:p>
    <w:p w:rsidR="002321CD" w:rsidRPr="00E714FE" w:rsidRDefault="002321CD" w:rsidP="00E714FE">
      <w:pPr>
        <w:spacing w:after="0"/>
        <w:ind w:left="1416" w:hanging="1416"/>
      </w:pPr>
    </w:p>
    <w:p w:rsidR="00AE75C8" w:rsidRPr="00AE75C8" w:rsidRDefault="002C01FE" w:rsidP="00AE75C8">
      <w:pPr>
        <w:spacing w:after="0"/>
      </w:pPr>
      <w:r>
        <w:rPr>
          <w:b/>
        </w:rPr>
        <w:t>200</w:t>
      </w:r>
      <w:r w:rsidR="00E714FE">
        <w:rPr>
          <w:b/>
        </w:rPr>
        <w:t>0-2004</w:t>
      </w:r>
      <w:r>
        <w:tab/>
      </w:r>
      <w:r w:rsidR="00E714FE">
        <w:rPr>
          <w:b/>
        </w:rPr>
        <w:t>Komatsu Chile, Faena Quebrada blanca.</w:t>
      </w:r>
    </w:p>
    <w:p w:rsidR="002C01FE" w:rsidRPr="00E714FE" w:rsidRDefault="002C01FE" w:rsidP="002C01FE">
      <w:pPr>
        <w:spacing w:after="0"/>
      </w:pPr>
      <w:r w:rsidRPr="002321CD">
        <w:t xml:space="preserve">          </w:t>
      </w:r>
      <w:r w:rsidR="003051F1">
        <w:t xml:space="preserve"> </w:t>
      </w:r>
      <w:r w:rsidRPr="002321CD">
        <w:rPr>
          <w:sz w:val="20"/>
        </w:rPr>
        <w:t>Cargo</w:t>
      </w:r>
      <w:r w:rsidR="00E714FE" w:rsidRPr="002321CD">
        <w:t>:</w:t>
      </w:r>
      <w:r w:rsidR="00E714FE">
        <w:rPr>
          <w:i/>
        </w:rPr>
        <w:tab/>
      </w:r>
      <w:r w:rsidR="00E714FE">
        <w:t>Técnico mecánico.</w:t>
      </w:r>
    </w:p>
    <w:p w:rsidR="002C01FE" w:rsidRDefault="002C01FE" w:rsidP="00E714FE">
      <w:pPr>
        <w:spacing w:after="0"/>
        <w:ind w:left="1416" w:hanging="1416"/>
        <w:rPr>
          <w:rFonts w:cs="Arial"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E714FE" w:rsidRPr="00E714FE">
        <w:rPr>
          <w:rFonts w:cs="Arial"/>
        </w:rPr>
        <w:t>Líder</w:t>
      </w:r>
      <w:r w:rsidR="00E714FE">
        <w:rPr>
          <w:rFonts w:ascii="Arial" w:hAnsi="Arial" w:cs="Arial"/>
          <w:sz w:val="28"/>
          <w:szCs w:val="28"/>
        </w:rPr>
        <w:t xml:space="preserve"> </w:t>
      </w:r>
      <w:r w:rsidR="00E714FE" w:rsidRPr="00E714FE">
        <w:rPr>
          <w:rFonts w:cs="Arial"/>
        </w:rPr>
        <w:t xml:space="preserve">en reparaciones, cambio de componentes y atenciones en terreno de equipos Komatsu </w:t>
      </w:r>
      <w:r w:rsidR="00E61B9F">
        <w:rPr>
          <w:rFonts w:cs="Arial"/>
        </w:rPr>
        <w:t xml:space="preserve">modelos </w:t>
      </w:r>
      <w:r w:rsidR="00E714FE" w:rsidRPr="00E714FE">
        <w:rPr>
          <w:rFonts w:cs="Arial"/>
        </w:rPr>
        <w:t>630E-, GD825, WD500, 210M, 730E.</w:t>
      </w:r>
    </w:p>
    <w:p w:rsidR="002321CD" w:rsidRDefault="002321CD" w:rsidP="00E714FE">
      <w:pPr>
        <w:spacing w:after="0"/>
        <w:ind w:left="1416" w:hanging="1416"/>
        <w:rPr>
          <w:rFonts w:cs="Arial"/>
        </w:rPr>
      </w:pPr>
    </w:p>
    <w:p w:rsidR="00E714FE" w:rsidRDefault="00E714FE" w:rsidP="00E714FE">
      <w:pPr>
        <w:spacing w:after="0"/>
        <w:ind w:left="1416" w:hanging="1416"/>
        <w:rPr>
          <w:rFonts w:cs="Arial"/>
          <w:b/>
        </w:rPr>
      </w:pPr>
      <w:r>
        <w:rPr>
          <w:rFonts w:cs="Arial"/>
        </w:rPr>
        <w:t xml:space="preserve">      </w:t>
      </w:r>
      <w:r w:rsidR="00453651">
        <w:rPr>
          <w:rFonts w:cs="Arial"/>
          <w:b/>
        </w:rPr>
        <w:t>2004         Komatsu Chile, Faena Collahuasi</w:t>
      </w:r>
    </w:p>
    <w:p w:rsidR="00453651" w:rsidRDefault="00453651" w:rsidP="00E714FE">
      <w:pPr>
        <w:spacing w:after="0"/>
        <w:ind w:left="1416" w:hanging="1416"/>
        <w:rPr>
          <w:rFonts w:cs="Arial"/>
        </w:rPr>
      </w:pPr>
      <w:r>
        <w:rPr>
          <w:rFonts w:cs="Arial"/>
          <w:sz w:val="20"/>
          <w:szCs w:val="20"/>
        </w:rPr>
        <w:t xml:space="preserve">          </w:t>
      </w:r>
      <w:r w:rsidR="003051F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</w:t>
      </w:r>
      <w:r w:rsidRPr="002321CD">
        <w:rPr>
          <w:rFonts w:cs="Arial"/>
          <w:sz w:val="20"/>
          <w:szCs w:val="20"/>
        </w:rPr>
        <w:t>Cargo:</w:t>
      </w:r>
      <w:r>
        <w:rPr>
          <w:rFonts w:cs="Arial"/>
          <w:i/>
          <w:sz w:val="20"/>
          <w:szCs w:val="20"/>
        </w:rPr>
        <w:t xml:space="preserve">       </w:t>
      </w:r>
      <w:r w:rsidR="00785598">
        <w:rPr>
          <w:rFonts w:cs="Arial"/>
        </w:rPr>
        <w:t>Técnico</w:t>
      </w:r>
      <w:r>
        <w:rPr>
          <w:rFonts w:cs="Arial"/>
        </w:rPr>
        <w:t xml:space="preserve"> </w:t>
      </w:r>
      <w:r w:rsidR="00785598">
        <w:rPr>
          <w:rFonts w:cs="Arial"/>
        </w:rPr>
        <w:t>mecánico</w:t>
      </w:r>
      <w:r>
        <w:rPr>
          <w:rFonts w:cs="Arial"/>
        </w:rPr>
        <w:t>.</w:t>
      </w:r>
    </w:p>
    <w:p w:rsidR="00453651" w:rsidRDefault="00453651" w:rsidP="00E714FE">
      <w:pPr>
        <w:spacing w:after="0"/>
        <w:ind w:left="1416" w:hanging="1416"/>
        <w:rPr>
          <w:rFonts w:cs="Arial"/>
        </w:rPr>
      </w:pPr>
      <w:r>
        <w:rPr>
          <w:rFonts w:cs="Arial"/>
          <w:sz w:val="20"/>
          <w:szCs w:val="20"/>
        </w:rPr>
        <w:t xml:space="preserve">        </w:t>
      </w:r>
      <w:r w:rsidR="00785598">
        <w:rPr>
          <w:rFonts w:cs="Arial"/>
          <w:sz w:val="20"/>
          <w:szCs w:val="20"/>
        </w:rPr>
        <w:t>Función</w:t>
      </w:r>
      <w:r>
        <w:rPr>
          <w:rFonts w:cs="Arial"/>
          <w:sz w:val="20"/>
          <w:szCs w:val="20"/>
        </w:rPr>
        <w:t xml:space="preserve">:       </w:t>
      </w:r>
      <w:r w:rsidRPr="00453651">
        <w:rPr>
          <w:rFonts w:cs="Arial"/>
        </w:rPr>
        <w:t>Apoyo por cuatro meses, en área de reparaciones equipos Komatsu 830E.</w:t>
      </w:r>
    </w:p>
    <w:p w:rsidR="002321CD" w:rsidRDefault="002321CD" w:rsidP="00E714FE">
      <w:pPr>
        <w:spacing w:after="0"/>
        <w:ind w:left="1416" w:hanging="1416"/>
        <w:rPr>
          <w:rFonts w:cs="Arial"/>
        </w:rPr>
      </w:pPr>
    </w:p>
    <w:p w:rsidR="00453651" w:rsidRDefault="00453651" w:rsidP="00E714FE">
      <w:pPr>
        <w:spacing w:after="0"/>
        <w:ind w:left="1416" w:hanging="1416"/>
        <w:rPr>
          <w:rFonts w:cs="Arial"/>
          <w:b/>
        </w:rPr>
      </w:pPr>
      <w:r>
        <w:rPr>
          <w:rFonts w:cs="Arial"/>
          <w:b/>
        </w:rPr>
        <w:t xml:space="preserve">       2005        Komatsu Chile, Lagarto Somich</w:t>
      </w:r>
    </w:p>
    <w:p w:rsidR="00453651" w:rsidRDefault="00453651" w:rsidP="00E714FE">
      <w:pPr>
        <w:spacing w:after="0"/>
        <w:ind w:left="1416" w:hanging="1416"/>
        <w:rPr>
          <w:rFonts w:cs="Arial"/>
        </w:rPr>
      </w:pPr>
      <w:r>
        <w:rPr>
          <w:rFonts w:cs="Arial"/>
          <w:i/>
          <w:sz w:val="20"/>
          <w:szCs w:val="20"/>
        </w:rPr>
        <w:t xml:space="preserve">          </w:t>
      </w:r>
      <w:r w:rsidR="003051F1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   </w:t>
      </w:r>
      <w:r w:rsidRPr="002321CD">
        <w:rPr>
          <w:rFonts w:cs="Arial"/>
          <w:sz w:val="20"/>
          <w:szCs w:val="20"/>
        </w:rPr>
        <w:t>Cargo:</w:t>
      </w:r>
      <w:r>
        <w:rPr>
          <w:rFonts w:cs="Arial"/>
          <w:i/>
          <w:sz w:val="20"/>
          <w:szCs w:val="20"/>
        </w:rPr>
        <w:t xml:space="preserve">     </w:t>
      </w:r>
      <w:r w:rsidR="00785598">
        <w:rPr>
          <w:rFonts w:cs="Arial"/>
        </w:rPr>
        <w:t>Técnico</w:t>
      </w:r>
      <w:r>
        <w:rPr>
          <w:rFonts w:cs="Arial"/>
        </w:rPr>
        <w:t xml:space="preserve"> </w:t>
      </w:r>
      <w:r w:rsidR="00785598">
        <w:rPr>
          <w:rFonts w:cs="Arial"/>
        </w:rPr>
        <w:t>mecánico</w:t>
      </w:r>
      <w:r>
        <w:rPr>
          <w:rFonts w:cs="Arial"/>
        </w:rPr>
        <w:t>.</w:t>
      </w:r>
    </w:p>
    <w:p w:rsidR="00453651" w:rsidRDefault="00453651" w:rsidP="00F9391C">
      <w:pPr>
        <w:spacing w:after="0"/>
        <w:rPr>
          <w:rFonts w:cs="Arial"/>
        </w:rPr>
      </w:pPr>
      <w:r>
        <w:rPr>
          <w:rFonts w:cs="Arial"/>
          <w:sz w:val="20"/>
          <w:szCs w:val="20"/>
        </w:rPr>
        <w:t xml:space="preserve">         </w:t>
      </w:r>
      <w:r w:rsidR="00785598">
        <w:rPr>
          <w:rFonts w:cs="Arial"/>
          <w:sz w:val="20"/>
          <w:szCs w:val="20"/>
        </w:rPr>
        <w:t>Función</w:t>
      </w:r>
      <w:r>
        <w:rPr>
          <w:rFonts w:cs="Arial"/>
          <w:sz w:val="20"/>
          <w:szCs w:val="20"/>
        </w:rPr>
        <w:t xml:space="preserve">:     </w:t>
      </w:r>
      <w:r w:rsidRPr="00453651">
        <w:rPr>
          <w:rFonts w:cs="Arial"/>
        </w:rPr>
        <w:t>Mantención, reparaciones, cambio de componentes y atenciones en terreno de</w:t>
      </w:r>
      <w:r w:rsidR="00F9391C">
        <w:rPr>
          <w:rFonts w:cs="Arial"/>
        </w:rPr>
        <w:t xml:space="preserve">                              </w:t>
      </w:r>
      <w:r>
        <w:rPr>
          <w:rFonts w:cs="Arial"/>
        </w:rPr>
        <w:t xml:space="preserve">   </w:t>
      </w:r>
    </w:p>
    <w:p w:rsidR="00F9391C" w:rsidRDefault="00453651" w:rsidP="00F9391C">
      <w:pPr>
        <w:spacing w:after="0"/>
        <w:rPr>
          <w:rFonts w:cs="Arial"/>
        </w:rPr>
      </w:pPr>
      <w:r>
        <w:rPr>
          <w:rFonts w:cs="Arial"/>
        </w:rPr>
        <w:t xml:space="preserve">        </w:t>
      </w:r>
      <w:r w:rsidR="00F9391C">
        <w:rPr>
          <w:rFonts w:cs="Arial"/>
        </w:rPr>
        <w:t xml:space="preserve">                  equipos Komatsu </w:t>
      </w:r>
      <w:r w:rsidR="00E61B9F">
        <w:rPr>
          <w:rFonts w:cs="Arial"/>
        </w:rPr>
        <w:t xml:space="preserve">modelos </w:t>
      </w:r>
      <w:r w:rsidR="00F9391C" w:rsidRPr="00F9391C">
        <w:rPr>
          <w:rFonts w:cs="Arial"/>
        </w:rPr>
        <w:t>330M, GD825, D375.</w:t>
      </w:r>
    </w:p>
    <w:p w:rsidR="002321CD" w:rsidRDefault="002321CD" w:rsidP="00F9391C">
      <w:pPr>
        <w:spacing w:after="0"/>
        <w:rPr>
          <w:rFonts w:cs="Arial"/>
        </w:rPr>
      </w:pPr>
    </w:p>
    <w:p w:rsidR="00F9391C" w:rsidRDefault="00F9391C" w:rsidP="00F9391C">
      <w:pPr>
        <w:spacing w:after="0"/>
        <w:rPr>
          <w:rFonts w:cs="Arial"/>
          <w:b/>
        </w:rPr>
      </w:pPr>
      <w:r>
        <w:rPr>
          <w:rFonts w:cs="Arial"/>
          <w:b/>
        </w:rPr>
        <w:t>2006-2007   Komatsu Chile, Faena Nueva Victoria Somich</w:t>
      </w:r>
    </w:p>
    <w:p w:rsidR="00F9391C" w:rsidRDefault="00F9391C" w:rsidP="00F9391C">
      <w:pPr>
        <w:spacing w:after="0"/>
        <w:rPr>
          <w:rFonts w:cs="Arial"/>
        </w:rPr>
      </w:pPr>
      <w:r w:rsidRPr="002321CD">
        <w:rPr>
          <w:rFonts w:cs="Arial"/>
          <w:sz w:val="20"/>
          <w:szCs w:val="20"/>
        </w:rPr>
        <w:t xml:space="preserve">           </w:t>
      </w:r>
      <w:r w:rsidR="003051F1">
        <w:rPr>
          <w:rFonts w:cs="Arial"/>
          <w:sz w:val="20"/>
          <w:szCs w:val="20"/>
        </w:rPr>
        <w:t xml:space="preserve"> </w:t>
      </w:r>
      <w:r w:rsidRPr="002321CD">
        <w:rPr>
          <w:rFonts w:cs="Arial"/>
          <w:sz w:val="20"/>
          <w:szCs w:val="20"/>
        </w:rPr>
        <w:t xml:space="preserve"> Cargo:</w:t>
      </w:r>
      <w:r>
        <w:rPr>
          <w:rFonts w:cs="Arial"/>
          <w:i/>
          <w:sz w:val="20"/>
          <w:szCs w:val="20"/>
        </w:rPr>
        <w:t xml:space="preserve">       </w:t>
      </w:r>
      <w:r>
        <w:rPr>
          <w:rFonts w:cs="Arial"/>
        </w:rPr>
        <w:t>Supervisor Flota.</w:t>
      </w:r>
    </w:p>
    <w:p w:rsidR="00F9391C" w:rsidRDefault="00F9391C" w:rsidP="00F9391C">
      <w:pPr>
        <w:spacing w:after="0"/>
        <w:rPr>
          <w:rFonts w:cs="Arial"/>
        </w:rPr>
      </w:pPr>
      <w:r>
        <w:rPr>
          <w:rFonts w:cs="Arial"/>
        </w:rPr>
        <w:t xml:space="preserve">       </w:t>
      </w:r>
      <w:r w:rsidR="00785598">
        <w:rPr>
          <w:rFonts w:cs="Arial"/>
          <w:sz w:val="20"/>
          <w:szCs w:val="20"/>
        </w:rPr>
        <w:t>Función</w:t>
      </w:r>
      <w:r>
        <w:rPr>
          <w:rFonts w:cs="Arial"/>
          <w:sz w:val="20"/>
          <w:szCs w:val="20"/>
        </w:rPr>
        <w:t xml:space="preserve">:       </w:t>
      </w:r>
      <w:r w:rsidRPr="00F9391C">
        <w:rPr>
          <w:rFonts w:cs="Arial"/>
        </w:rPr>
        <w:t xml:space="preserve">Programar y supervisar los trabajos o actividades para la realización de las </w:t>
      </w:r>
    </w:p>
    <w:p w:rsidR="00F9391C" w:rsidRDefault="00F9391C" w:rsidP="00F9391C">
      <w:pPr>
        <w:spacing w:after="0"/>
        <w:rPr>
          <w:rFonts w:cs="Arial"/>
        </w:rPr>
      </w:pPr>
      <w:r>
        <w:rPr>
          <w:rFonts w:cs="Arial"/>
        </w:rPr>
        <w:t xml:space="preserve">                           mantenciones programadas.</w:t>
      </w:r>
    </w:p>
    <w:p w:rsidR="007F750B" w:rsidRDefault="007F750B" w:rsidP="00F9391C">
      <w:pPr>
        <w:spacing w:after="0"/>
        <w:rPr>
          <w:rFonts w:cs="Arial"/>
        </w:rPr>
      </w:pPr>
    </w:p>
    <w:p w:rsidR="007F750B" w:rsidRDefault="007F750B" w:rsidP="00F9391C">
      <w:pPr>
        <w:spacing w:after="0"/>
        <w:rPr>
          <w:rFonts w:cs="Arial"/>
        </w:rPr>
      </w:pPr>
    </w:p>
    <w:p w:rsidR="007F750B" w:rsidRDefault="007F750B" w:rsidP="00F9391C">
      <w:pPr>
        <w:spacing w:after="0"/>
        <w:rPr>
          <w:rFonts w:cs="Arial"/>
        </w:rPr>
      </w:pPr>
    </w:p>
    <w:p w:rsidR="007F750B" w:rsidRDefault="007F750B" w:rsidP="00F9391C">
      <w:pPr>
        <w:spacing w:after="0"/>
        <w:rPr>
          <w:rFonts w:cs="Arial"/>
          <w:b/>
        </w:rPr>
      </w:pPr>
    </w:p>
    <w:p w:rsidR="00F9391C" w:rsidRDefault="00F9391C" w:rsidP="00F9391C">
      <w:pPr>
        <w:spacing w:after="0"/>
        <w:rPr>
          <w:rFonts w:cs="Arial"/>
          <w:b/>
        </w:rPr>
      </w:pPr>
      <w:r>
        <w:rPr>
          <w:rFonts w:cs="Arial"/>
          <w:b/>
        </w:rPr>
        <w:lastRenderedPageBreak/>
        <w:t>2008-2009   Komatsu Chile, Faena Nueva Victoria Somich</w:t>
      </w:r>
    </w:p>
    <w:p w:rsidR="00F9391C" w:rsidRDefault="00F9391C" w:rsidP="00F9391C">
      <w:pPr>
        <w:spacing w:after="0"/>
        <w:rPr>
          <w:rFonts w:cs="Arial"/>
        </w:rPr>
      </w:pPr>
      <w:r w:rsidRPr="002321CD">
        <w:rPr>
          <w:rFonts w:cs="Arial"/>
          <w:sz w:val="20"/>
          <w:szCs w:val="20"/>
        </w:rPr>
        <w:t xml:space="preserve">            </w:t>
      </w:r>
      <w:r w:rsidR="003051F1">
        <w:rPr>
          <w:rFonts w:cs="Arial"/>
          <w:sz w:val="20"/>
          <w:szCs w:val="20"/>
        </w:rPr>
        <w:t xml:space="preserve"> </w:t>
      </w:r>
      <w:r w:rsidRPr="002321CD">
        <w:rPr>
          <w:rFonts w:cs="Arial"/>
          <w:sz w:val="20"/>
          <w:szCs w:val="20"/>
        </w:rPr>
        <w:t>Cargo:</w:t>
      </w:r>
      <w:r>
        <w:rPr>
          <w:rFonts w:cs="Arial"/>
          <w:i/>
          <w:sz w:val="20"/>
          <w:szCs w:val="20"/>
        </w:rPr>
        <w:t xml:space="preserve">       </w:t>
      </w:r>
      <w:r w:rsidR="00DA41CC">
        <w:rPr>
          <w:rFonts w:cs="Arial"/>
        </w:rPr>
        <w:t>Jefe de turno.</w:t>
      </w:r>
    </w:p>
    <w:p w:rsidR="00DA41CC" w:rsidRDefault="00DA41CC" w:rsidP="00F9391C">
      <w:pPr>
        <w:spacing w:after="0"/>
        <w:rPr>
          <w:rFonts w:cs="Arial"/>
        </w:rPr>
      </w:pPr>
      <w:r>
        <w:rPr>
          <w:rFonts w:cs="Arial"/>
          <w:sz w:val="20"/>
          <w:szCs w:val="20"/>
        </w:rPr>
        <w:t xml:space="preserve">        </w:t>
      </w:r>
      <w:r w:rsidR="00785598">
        <w:rPr>
          <w:rFonts w:cs="Arial"/>
          <w:sz w:val="20"/>
          <w:szCs w:val="20"/>
        </w:rPr>
        <w:t>Función</w:t>
      </w:r>
      <w:r>
        <w:rPr>
          <w:rFonts w:cs="Arial"/>
          <w:sz w:val="20"/>
          <w:szCs w:val="20"/>
        </w:rPr>
        <w:t xml:space="preserve">:      </w:t>
      </w:r>
      <w:r w:rsidRPr="00DA41CC">
        <w:rPr>
          <w:rFonts w:cs="Arial"/>
        </w:rPr>
        <w:t xml:space="preserve">Organizar e integrar al personal de su cargo, programar, controlar y prevenir, </w:t>
      </w:r>
    </w:p>
    <w:p w:rsidR="00DA41CC" w:rsidRDefault="00DA41CC" w:rsidP="00F9391C">
      <w:pPr>
        <w:spacing w:after="0"/>
        <w:rPr>
          <w:rFonts w:cs="Arial"/>
        </w:rPr>
      </w:pPr>
      <w:r>
        <w:rPr>
          <w:rFonts w:cs="Arial"/>
        </w:rPr>
        <w:t xml:space="preserve">                          establecer planes de acción para optimizar los parámetros operacionales de los</w:t>
      </w:r>
    </w:p>
    <w:p w:rsidR="00DA41CC" w:rsidRDefault="00DA41CC" w:rsidP="00F9391C">
      <w:pPr>
        <w:spacing w:after="0"/>
        <w:rPr>
          <w:rFonts w:cs="Arial"/>
        </w:rPr>
      </w:pPr>
      <w:r>
        <w:rPr>
          <w:rFonts w:cs="Arial"/>
        </w:rPr>
        <w:t xml:space="preserve">                          equipos.</w:t>
      </w:r>
    </w:p>
    <w:p w:rsidR="007F750B" w:rsidRDefault="007F750B" w:rsidP="00F9391C">
      <w:pPr>
        <w:spacing w:after="0"/>
        <w:rPr>
          <w:rFonts w:cs="Arial"/>
        </w:rPr>
      </w:pPr>
    </w:p>
    <w:p w:rsidR="00DA41CC" w:rsidRDefault="00DA41CC" w:rsidP="00F9391C">
      <w:pPr>
        <w:spacing w:after="0"/>
        <w:rPr>
          <w:rFonts w:cs="Arial"/>
          <w:b/>
        </w:rPr>
      </w:pPr>
      <w:r>
        <w:rPr>
          <w:rFonts w:cs="Arial"/>
          <w:b/>
        </w:rPr>
        <w:t>2009-2010  Komatsu Chile, Faena Nueva Victoria Somich</w:t>
      </w:r>
    </w:p>
    <w:p w:rsidR="00DA41CC" w:rsidRDefault="00DA41CC" w:rsidP="00F9391C">
      <w:pPr>
        <w:spacing w:after="0"/>
        <w:rPr>
          <w:rFonts w:cs="Arial"/>
        </w:rPr>
      </w:pPr>
      <w:r w:rsidRPr="003051F1">
        <w:rPr>
          <w:rFonts w:cs="Arial"/>
          <w:sz w:val="20"/>
          <w:szCs w:val="20"/>
        </w:rPr>
        <w:t xml:space="preserve">           </w:t>
      </w:r>
      <w:r w:rsidR="003051F1" w:rsidRPr="003051F1">
        <w:rPr>
          <w:rFonts w:cs="Arial"/>
          <w:sz w:val="20"/>
          <w:szCs w:val="20"/>
        </w:rPr>
        <w:t xml:space="preserve"> </w:t>
      </w:r>
      <w:r w:rsidRPr="003051F1">
        <w:rPr>
          <w:rFonts w:cs="Arial"/>
          <w:sz w:val="20"/>
          <w:szCs w:val="20"/>
        </w:rPr>
        <w:t>Cargo</w:t>
      </w:r>
      <w:r w:rsidRPr="002321CD">
        <w:rPr>
          <w:rFonts w:cs="Arial"/>
          <w:sz w:val="20"/>
          <w:szCs w:val="20"/>
        </w:rPr>
        <w:t>:</w:t>
      </w:r>
      <w:r>
        <w:rPr>
          <w:rFonts w:cs="Arial"/>
          <w:i/>
          <w:sz w:val="20"/>
          <w:szCs w:val="20"/>
        </w:rPr>
        <w:t xml:space="preserve">       </w:t>
      </w:r>
      <w:r>
        <w:rPr>
          <w:rFonts w:cs="Arial"/>
        </w:rPr>
        <w:t>Ingeniero confiabilidad.</w:t>
      </w:r>
    </w:p>
    <w:p w:rsidR="00B70FA9" w:rsidRDefault="00DA41CC" w:rsidP="00B70FA9">
      <w:pPr>
        <w:spacing w:after="0"/>
        <w:rPr>
          <w:rFonts w:cs="Arial"/>
        </w:rPr>
      </w:pPr>
      <w:r>
        <w:rPr>
          <w:rFonts w:cs="Arial"/>
          <w:sz w:val="20"/>
          <w:szCs w:val="20"/>
        </w:rPr>
        <w:t xml:space="preserve">       </w:t>
      </w:r>
      <w:r w:rsidR="00785598">
        <w:rPr>
          <w:rFonts w:cs="Arial"/>
          <w:sz w:val="20"/>
          <w:szCs w:val="20"/>
        </w:rPr>
        <w:t>Función</w:t>
      </w:r>
      <w:r>
        <w:rPr>
          <w:rFonts w:cs="Arial"/>
          <w:sz w:val="20"/>
          <w:szCs w:val="20"/>
        </w:rPr>
        <w:t xml:space="preserve">:      </w:t>
      </w:r>
      <w:r w:rsidR="00B70FA9">
        <w:rPr>
          <w:rFonts w:cs="Arial"/>
          <w:sz w:val="20"/>
          <w:szCs w:val="20"/>
        </w:rPr>
        <w:t xml:space="preserve"> </w:t>
      </w:r>
      <w:r w:rsidRPr="00B70FA9">
        <w:rPr>
          <w:rFonts w:cs="Arial"/>
        </w:rPr>
        <w:t xml:space="preserve">Estudio y confección de planes técnicos para el mejoramiento continúo en el </w:t>
      </w:r>
    </w:p>
    <w:p w:rsidR="00DA41CC" w:rsidRDefault="00B70FA9" w:rsidP="00B70FA9">
      <w:pPr>
        <w:spacing w:after="0"/>
        <w:rPr>
          <w:rFonts w:cs="Arial"/>
        </w:rPr>
      </w:pPr>
      <w:r>
        <w:rPr>
          <w:rFonts w:cs="Arial"/>
        </w:rPr>
        <w:t xml:space="preserve">                         </w:t>
      </w:r>
      <w:r w:rsidR="00147E21">
        <w:rPr>
          <w:rFonts w:cs="Arial"/>
        </w:rPr>
        <w:t xml:space="preserve"> </w:t>
      </w:r>
      <w:r>
        <w:rPr>
          <w:rFonts w:cs="Arial"/>
        </w:rPr>
        <w:t xml:space="preserve">mantenimiento y reparación de equipos mineros, análisis de aceite en el sistema </w:t>
      </w:r>
    </w:p>
    <w:p w:rsidR="00B70FA9" w:rsidRDefault="00B70FA9" w:rsidP="00B70FA9">
      <w:pPr>
        <w:spacing w:after="0"/>
        <w:rPr>
          <w:rFonts w:cs="Arial"/>
        </w:rPr>
      </w:pPr>
      <w:r>
        <w:rPr>
          <w:rFonts w:cs="Arial"/>
        </w:rPr>
        <w:t xml:space="preserve">                        </w:t>
      </w:r>
      <w:r w:rsidR="00147E21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B70FA9">
        <w:rPr>
          <w:rFonts w:cs="Arial"/>
          <w:b/>
        </w:rPr>
        <w:t>SCAA</w:t>
      </w:r>
      <w:r>
        <w:rPr>
          <w:rFonts w:cs="Arial"/>
        </w:rPr>
        <w:t>.</w:t>
      </w:r>
    </w:p>
    <w:p w:rsidR="003051F1" w:rsidRPr="00B70FA9" w:rsidRDefault="003051F1" w:rsidP="00B70FA9">
      <w:pPr>
        <w:spacing w:after="0"/>
        <w:rPr>
          <w:rFonts w:cs="Arial"/>
        </w:rPr>
      </w:pPr>
    </w:p>
    <w:p w:rsidR="00DA41CC" w:rsidRDefault="00B70FA9" w:rsidP="00F9391C">
      <w:pPr>
        <w:spacing w:after="0"/>
        <w:rPr>
          <w:rFonts w:cs="Arial"/>
          <w:b/>
        </w:rPr>
      </w:pPr>
      <w:r>
        <w:rPr>
          <w:rFonts w:cs="Arial"/>
          <w:b/>
        </w:rPr>
        <w:t>2010-2013  Komatsu Chile, Faena Nueva Victoria Somich</w:t>
      </w:r>
    </w:p>
    <w:p w:rsidR="00B70FA9" w:rsidRDefault="00B70FA9" w:rsidP="00F9391C">
      <w:pPr>
        <w:spacing w:after="0"/>
        <w:rPr>
          <w:rFonts w:cs="Arial"/>
        </w:rPr>
      </w:pPr>
      <w:r>
        <w:rPr>
          <w:rFonts w:cs="Arial"/>
          <w:i/>
          <w:sz w:val="20"/>
          <w:szCs w:val="20"/>
        </w:rPr>
        <w:t xml:space="preserve">           </w:t>
      </w:r>
      <w:r w:rsidR="003051F1">
        <w:rPr>
          <w:rFonts w:cs="Arial"/>
          <w:i/>
          <w:sz w:val="20"/>
          <w:szCs w:val="20"/>
        </w:rPr>
        <w:t xml:space="preserve"> </w:t>
      </w:r>
      <w:r w:rsidRPr="002321CD">
        <w:rPr>
          <w:rFonts w:cs="Arial"/>
          <w:sz w:val="20"/>
          <w:szCs w:val="20"/>
        </w:rPr>
        <w:t>Cargo:</w:t>
      </w:r>
      <w:r>
        <w:rPr>
          <w:rFonts w:cs="Arial"/>
          <w:i/>
          <w:sz w:val="20"/>
          <w:szCs w:val="20"/>
        </w:rPr>
        <w:t xml:space="preserve">      </w:t>
      </w:r>
      <w:r>
        <w:rPr>
          <w:rFonts w:cs="Arial"/>
        </w:rPr>
        <w:t xml:space="preserve"> </w:t>
      </w:r>
      <w:r w:rsidR="00785598">
        <w:rPr>
          <w:rFonts w:cs="Arial"/>
        </w:rPr>
        <w:t>Técnico</w:t>
      </w:r>
      <w:r>
        <w:rPr>
          <w:rFonts w:cs="Arial"/>
        </w:rPr>
        <w:t xml:space="preserve"> especialista.</w:t>
      </w:r>
    </w:p>
    <w:p w:rsidR="00B70FA9" w:rsidRPr="00B70FA9" w:rsidRDefault="00B70FA9" w:rsidP="00F9391C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</w:t>
      </w:r>
      <w:r w:rsidR="00785598">
        <w:rPr>
          <w:rFonts w:cs="Arial"/>
          <w:sz w:val="20"/>
          <w:szCs w:val="20"/>
        </w:rPr>
        <w:t>Función</w:t>
      </w:r>
      <w:r>
        <w:rPr>
          <w:rFonts w:cs="Arial"/>
          <w:sz w:val="20"/>
          <w:szCs w:val="20"/>
        </w:rPr>
        <w:t xml:space="preserve">:       </w:t>
      </w:r>
      <w:r w:rsidRPr="00B70FA9">
        <w:rPr>
          <w:rFonts w:cs="Arial"/>
        </w:rPr>
        <w:t>Asesoría al cliente SQM en todos los equipos Komatsu</w:t>
      </w:r>
      <w:r w:rsidR="00E61B9F">
        <w:rPr>
          <w:rFonts w:cs="Arial"/>
        </w:rPr>
        <w:t xml:space="preserve"> modelos HD785-5, HD785-        </w:t>
      </w:r>
      <w:r w:rsidR="00A30DA1">
        <w:rPr>
          <w:rFonts w:cs="Arial"/>
        </w:rPr>
        <w:t xml:space="preserve">                                                      </w:t>
      </w:r>
    </w:p>
    <w:p w:rsidR="00453651" w:rsidRDefault="00A30DA1" w:rsidP="00453651">
      <w:pPr>
        <w:rPr>
          <w:rFonts w:cs="Arial"/>
          <w:lang w:val="en-US"/>
        </w:rPr>
      </w:pPr>
      <w:r w:rsidRPr="00D61C78">
        <w:rPr>
          <w:rFonts w:cs="Arial"/>
          <w:lang w:val="es-ES"/>
        </w:rPr>
        <w:t xml:space="preserve">                          </w:t>
      </w:r>
      <w:r w:rsidRPr="00A30DA1">
        <w:rPr>
          <w:rFonts w:cs="Arial"/>
          <w:lang w:val="en-US"/>
        </w:rPr>
        <w:t xml:space="preserve">7, WA900L3, WA900EO, D375-5 VHMS, </w:t>
      </w:r>
      <w:r>
        <w:rPr>
          <w:rFonts w:cs="Arial"/>
          <w:lang w:val="en-US"/>
        </w:rPr>
        <w:t>GD825-2, PC220-8.</w:t>
      </w:r>
    </w:p>
    <w:p w:rsidR="003051F1" w:rsidRDefault="003051F1" w:rsidP="00453651">
      <w:pPr>
        <w:rPr>
          <w:rFonts w:cs="Arial"/>
          <w:lang w:val="en-US"/>
        </w:rPr>
      </w:pPr>
    </w:p>
    <w:p w:rsidR="00453651" w:rsidRPr="00453651" w:rsidRDefault="00453651" w:rsidP="00453651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 xml:space="preserve">Formación </w:t>
      </w:r>
      <w:r w:rsidR="00147E21">
        <w:rPr>
          <w:lang w:val="es-ES"/>
        </w:rPr>
        <w:t>académica</w:t>
      </w:r>
    </w:p>
    <w:p w:rsidR="00BC62EB" w:rsidRPr="00F15985" w:rsidRDefault="00BC62EB" w:rsidP="00BC62EB">
      <w:pPr>
        <w:spacing w:after="0"/>
        <w:rPr>
          <w:sz w:val="16"/>
          <w:szCs w:val="16"/>
        </w:rPr>
      </w:pPr>
    </w:p>
    <w:p w:rsidR="00612AB2" w:rsidRDefault="00B70FA9" w:rsidP="00B70FA9">
      <w:pPr>
        <w:spacing w:after="0"/>
        <w:rPr>
          <w:b/>
        </w:rPr>
      </w:pPr>
      <w:r>
        <w:rPr>
          <w:b/>
        </w:rPr>
        <w:t xml:space="preserve">1986-1993   </w:t>
      </w:r>
      <w:r w:rsidR="00147E21">
        <w:rPr>
          <w:b/>
        </w:rPr>
        <w:t>Educación</w:t>
      </w:r>
      <w:r>
        <w:rPr>
          <w:b/>
        </w:rPr>
        <w:t xml:space="preserve"> </w:t>
      </w:r>
      <w:r w:rsidR="00147E21">
        <w:rPr>
          <w:b/>
        </w:rPr>
        <w:t>básica</w:t>
      </w:r>
    </w:p>
    <w:p w:rsidR="00AE75C8" w:rsidRDefault="0055086A" w:rsidP="00AE75C8">
      <w:pPr>
        <w:spacing w:after="0"/>
        <w:ind w:left="1410"/>
      </w:pPr>
      <w:r>
        <w:t xml:space="preserve">Escuela </w:t>
      </w:r>
      <w:r w:rsidR="00D61C78">
        <w:t>República</w:t>
      </w:r>
      <w:r>
        <w:t xml:space="preserve"> De Yugoslavia E70, Iquique.</w:t>
      </w:r>
    </w:p>
    <w:p w:rsidR="00BC62EB" w:rsidRDefault="00BC62EB" w:rsidP="00AE75C8">
      <w:pPr>
        <w:spacing w:after="0"/>
        <w:ind w:left="702" w:firstLine="708"/>
      </w:pPr>
    </w:p>
    <w:p w:rsidR="00BC62EB" w:rsidRDefault="00BC62EB" w:rsidP="00BC62EB">
      <w:pPr>
        <w:spacing w:after="0"/>
      </w:pPr>
    </w:p>
    <w:p w:rsidR="00612AB2" w:rsidRDefault="002C01FE" w:rsidP="00612AB2">
      <w:pPr>
        <w:spacing w:after="0"/>
      </w:pPr>
      <w:r>
        <w:rPr>
          <w:b/>
        </w:rPr>
        <w:t>19</w:t>
      </w:r>
      <w:r w:rsidR="0055086A">
        <w:rPr>
          <w:b/>
        </w:rPr>
        <w:t>94-1997</w:t>
      </w:r>
      <w:r w:rsidR="00612AB2">
        <w:tab/>
      </w:r>
      <w:r w:rsidR="00147E21">
        <w:rPr>
          <w:b/>
        </w:rPr>
        <w:t>Educación</w:t>
      </w:r>
      <w:r w:rsidR="0055086A">
        <w:rPr>
          <w:b/>
        </w:rPr>
        <w:t xml:space="preserve"> media</w:t>
      </w:r>
    </w:p>
    <w:p w:rsidR="00AE75C8" w:rsidRDefault="0055086A" w:rsidP="00AE75C8">
      <w:pPr>
        <w:spacing w:after="0"/>
        <w:ind w:left="1410"/>
      </w:pPr>
      <w:r>
        <w:t xml:space="preserve">Liceo </w:t>
      </w:r>
      <w:r w:rsidR="00785598">
        <w:t>Politécnico</w:t>
      </w:r>
      <w:r>
        <w:t xml:space="preserve"> A-9, Iquique</w:t>
      </w:r>
    </w:p>
    <w:p w:rsidR="00AE75C8" w:rsidRDefault="00785598" w:rsidP="00AE75C8">
      <w:pPr>
        <w:spacing w:after="0"/>
        <w:ind w:left="702" w:firstLine="708"/>
      </w:pPr>
      <w:r>
        <w:t>Mecánico</w:t>
      </w:r>
      <w:r w:rsidR="00CC4B2B">
        <w:t xml:space="preserve"> en combustión interna.</w:t>
      </w:r>
    </w:p>
    <w:p w:rsidR="00612AB2" w:rsidRDefault="00612AB2" w:rsidP="00AE75C8">
      <w:pPr>
        <w:spacing w:after="0"/>
      </w:pPr>
    </w:p>
    <w:p w:rsidR="00CC4B2B" w:rsidRDefault="00CC4B2B" w:rsidP="00AE75C8">
      <w:pPr>
        <w:spacing w:after="0"/>
        <w:rPr>
          <w:b/>
        </w:rPr>
      </w:pPr>
      <w:r>
        <w:rPr>
          <w:b/>
        </w:rPr>
        <w:t xml:space="preserve">2011-2012    </w:t>
      </w:r>
      <w:r w:rsidR="00147E21">
        <w:rPr>
          <w:b/>
        </w:rPr>
        <w:t>Educación</w:t>
      </w:r>
      <w:r>
        <w:rPr>
          <w:b/>
        </w:rPr>
        <w:t xml:space="preserve"> superior</w:t>
      </w:r>
    </w:p>
    <w:p w:rsidR="00CC4B2B" w:rsidRPr="00CC4B2B" w:rsidRDefault="00CC4B2B" w:rsidP="00AE75C8">
      <w:pPr>
        <w:spacing w:after="0"/>
      </w:pPr>
      <w:r>
        <w:rPr>
          <w:b/>
        </w:rPr>
        <w:t xml:space="preserve">                            </w:t>
      </w:r>
      <w:r w:rsidRPr="00CC4B2B">
        <w:t xml:space="preserve">Instituto Profesional Inacap </w:t>
      </w:r>
    </w:p>
    <w:p w:rsidR="00E9665E" w:rsidRDefault="00CC4B2B" w:rsidP="00AE75C8">
      <w:pPr>
        <w:spacing w:after="0"/>
      </w:pPr>
      <w:r>
        <w:t xml:space="preserve">                            </w:t>
      </w:r>
      <w:r w:rsidR="00785598">
        <w:t>Mecánica</w:t>
      </w:r>
      <w:r>
        <w:t xml:space="preserve"> automotriz en </w:t>
      </w:r>
      <w:r w:rsidR="00652598">
        <w:t>sistemas electrónicos,  titulo técnico nivel superior</w:t>
      </w:r>
      <w:r>
        <w:t>.</w:t>
      </w:r>
    </w:p>
    <w:p w:rsidR="00BC62EB" w:rsidRDefault="00F341C1" w:rsidP="00BC62EB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Idiomas</w:t>
      </w:r>
    </w:p>
    <w:p w:rsidR="00BC62EB" w:rsidRPr="00F15985" w:rsidRDefault="00BC62EB" w:rsidP="00BC62EB">
      <w:pPr>
        <w:spacing w:after="0"/>
        <w:rPr>
          <w:sz w:val="16"/>
          <w:szCs w:val="16"/>
        </w:rPr>
      </w:pPr>
    </w:p>
    <w:p w:rsidR="00BC62EB" w:rsidRDefault="00785598" w:rsidP="00EC459A">
      <w:pPr>
        <w:spacing w:after="0"/>
      </w:pPr>
      <w:r>
        <w:rPr>
          <w:b/>
        </w:rPr>
        <w:t>Ingles</w:t>
      </w:r>
      <w:r w:rsidR="00BC62EB">
        <w:rPr>
          <w:b/>
        </w:rPr>
        <w:t>:</w:t>
      </w:r>
      <w:r w:rsidR="003051F1">
        <w:rPr>
          <w:b/>
        </w:rPr>
        <w:t xml:space="preserve"> </w:t>
      </w:r>
      <w:r w:rsidR="005078B2">
        <w:t>Básico</w:t>
      </w:r>
    </w:p>
    <w:p w:rsidR="002C01FE" w:rsidRDefault="002C01FE" w:rsidP="00EC459A">
      <w:pPr>
        <w:spacing w:after="0"/>
      </w:pPr>
    </w:p>
    <w:p w:rsidR="00F341C1" w:rsidRDefault="00F341C1" w:rsidP="00EC459A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Informática</w:t>
      </w:r>
    </w:p>
    <w:p w:rsidR="00F341C1" w:rsidRPr="00F15985" w:rsidRDefault="00F341C1" w:rsidP="00F341C1">
      <w:pPr>
        <w:spacing w:after="0"/>
        <w:rPr>
          <w:sz w:val="16"/>
          <w:szCs w:val="16"/>
        </w:rPr>
      </w:pPr>
    </w:p>
    <w:p w:rsidR="00F341C1" w:rsidRDefault="00CC4B2B" w:rsidP="00EC459A">
      <w:pPr>
        <w:spacing w:after="0"/>
      </w:pPr>
      <w:r>
        <w:rPr>
          <w:b/>
        </w:rPr>
        <w:t>Microsoft office</w:t>
      </w:r>
      <w:r w:rsidR="00F341C1">
        <w:rPr>
          <w:b/>
        </w:rPr>
        <w:t>:</w:t>
      </w:r>
      <w:r w:rsidR="003051F1">
        <w:rPr>
          <w:b/>
        </w:rPr>
        <w:t xml:space="preserve"> </w:t>
      </w:r>
      <w:r>
        <w:t>Intermedio</w:t>
      </w:r>
    </w:p>
    <w:p w:rsidR="00F341C1" w:rsidRDefault="00F341C1" w:rsidP="00EC459A">
      <w:pPr>
        <w:spacing w:after="0"/>
      </w:pPr>
    </w:p>
    <w:p w:rsidR="00F341C1" w:rsidRPr="00CC4B2B" w:rsidRDefault="00F341C1" w:rsidP="00CC4B2B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Otros datos de interés</w:t>
      </w:r>
    </w:p>
    <w:p w:rsidR="00F341C1" w:rsidRPr="00F341C1" w:rsidRDefault="00CC4B2B" w:rsidP="00F341C1">
      <w:pPr>
        <w:spacing w:after="0"/>
      </w:pPr>
      <w:r>
        <w:t>Licencia de conducir: B-D</w:t>
      </w:r>
    </w:p>
    <w:p w:rsidR="00F341C1" w:rsidRDefault="00785598" w:rsidP="00F341C1">
      <w:pPr>
        <w:spacing w:after="0"/>
        <w:rPr>
          <w:rFonts w:cs="Arial"/>
          <w:color w:val="000000"/>
        </w:rPr>
      </w:pPr>
      <w:r>
        <w:t xml:space="preserve">Pretensión de renta: </w:t>
      </w:r>
      <w:r w:rsidRPr="00785598">
        <w:rPr>
          <w:rFonts w:cs="Arial"/>
          <w:color w:val="000000"/>
        </w:rPr>
        <w:t xml:space="preserve">Lo que crea que es conveniente la empresa según el cargo que me </w:t>
      </w:r>
    </w:p>
    <w:p w:rsidR="00785598" w:rsidRPr="00785598" w:rsidRDefault="00785598" w:rsidP="00F341C1">
      <w:pPr>
        <w:spacing w:after="0"/>
      </w:pPr>
      <w:r>
        <w:rPr>
          <w:rFonts w:cs="Arial"/>
          <w:color w:val="000000"/>
        </w:rPr>
        <w:t xml:space="preserve">                                          </w:t>
      </w:r>
      <w:r w:rsidR="005078B2">
        <w:rPr>
          <w:rFonts w:cs="Arial"/>
          <w:color w:val="000000"/>
        </w:rPr>
        <w:t>otorguen y</w:t>
      </w:r>
      <w:r w:rsidR="00147E21">
        <w:rPr>
          <w:rFonts w:cs="Arial"/>
          <w:color w:val="000000"/>
        </w:rPr>
        <w:t xml:space="preserve"> de</w:t>
      </w:r>
      <w:r>
        <w:rPr>
          <w:rFonts w:cs="Arial"/>
          <w:color w:val="000000"/>
        </w:rPr>
        <w:t xml:space="preserve"> acuerdo al mercado.</w:t>
      </w:r>
    </w:p>
    <w:sectPr w:rsidR="00785598" w:rsidRPr="00785598" w:rsidSect="008066DD">
      <w:pgSz w:w="11900" w:h="16840"/>
      <w:pgMar w:top="1078" w:right="985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416" w:rsidRDefault="00E16416">
      <w:r>
        <w:separator/>
      </w:r>
    </w:p>
  </w:endnote>
  <w:endnote w:type="continuationSeparator" w:id="1">
    <w:p w:rsidR="00E16416" w:rsidRDefault="00E16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416" w:rsidRDefault="00E16416">
      <w:r>
        <w:separator/>
      </w:r>
    </w:p>
  </w:footnote>
  <w:footnote w:type="continuationSeparator" w:id="1">
    <w:p w:rsidR="00E16416" w:rsidRDefault="00E16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2">
      <o:colormenu v:ext="edit" fillcolor="none" strokecolor="#0070c0"/>
    </o:shapedefaults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014044"/>
    <w:rsid w:val="00147E21"/>
    <w:rsid w:val="001F0263"/>
    <w:rsid w:val="00222FCA"/>
    <w:rsid w:val="002321CD"/>
    <w:rsid w:val="00235C52"/>
    <w:rsid w:val="002C01FE"/>
    <w:rsid w:val="002F3BDB"/>
    <w:rsid w:val="003051F1"/>
    <w:rsid w:val="003220A8"/>
    <w:rsid w:val="003F170F"/>
    <w:rsid w:val="003F7849"/>
    <w:rsid w:val="00453651"/>
    <w:rsid w:val="004D3881"/>
    <w:rsid w:val="004D46E8"/>
    <w:rsid w:val="005078B2"/>
    <w:rsid w:val="00511C75"/>
    <w:rsid w:val="0055086A"/>
    <w:rsid w:val="00572A1F"/>
    <w:rsid w:val="00611710"/>
    <w:rsid w:val="00612AB2"/>
    <w:rsid w:val="00652598"/>
    <w:rsid w:val="00682E22"/>
    <w:rsid w:val="006E70DC"/>
    <w:rsid w:val="007670ED"/>
    <w:rsid w:val="00785598"/>
    <w:rsid w:val="007A32D3"/>
    <w:rsid w:val="007F750B"/>
    <w:rsid w:val="008066DD"/>
    <w:rsid w:val="00817E00"/>
    <w:rsid w:val="008E0514"/>
    <w:rsid w:val="00911558"/>
    <w:rsid w:val="00943EE3"/>
    <w:rsid w:val="00A30DA1"/>
    <w:rsid w:val="00A82E51"/>
    <w:rsid w:val="00AC5EFF"/>
    <w:rsid w:val="00AE7341"/>
    <w:rsid w:val="00AE75C8"/>
    <w:rsid w:val="00B70FA9"/>
    <w:rsid w:val="00BC62EB"/>
    <w:rsid w:val="00CC4B2B"/>
    <w:rsid w:val="00CD23D1"/>
    <w:rsid w:val="00CD4548"/>
    <w:rsid w:val="00D61C78"/>
    <w:rsid w:val="00DA41CC"/>
    <w:rsid w:val="00E16416"/>
    <w:rsid w:val="00E53E09"/>
    <w:rsid w:val="00E61B9F"/>
    <w:rsid w:val="00E714FE"/>
    <w:rsid w:val="00E9665E"/>
    <w:rsid w:val="00E96FC4"/>
    <w:rsid w:val="00EC459A"/>
    <w:rsid w:val="00F15985"/>
    <w:rsid w:val="00F341C1"/>
    <w:rsid w:val="00F41A52"/>
    <w:rsid w:val="00F5216C"/>
    <w:rsid w:val="00F52620"/>
    <w:rsid w:val="00F752EE"/>
    <w:rsid w:val="00F9391C"/>
    <w:rsid w:val="00FA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</w:rPr>
  </w:style>
  <w:style w:type="paragraph" w:styleId="Ttulo2">
    <w:name w:val="heading 2"/>
    <w:basedOn w:val="Normal"/>
    <w:next w:val="Normal"/>
    <w:qFormat/>
    <w:rsid w:val="00222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Sombreadoclaro-nfasis11">
    <w:name w:val="Sombreado claro - Énfasis 11"/>
    <w:basedOn w:val="Tablanormal"/>
    <w:uiPriority w:val="60"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bottom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CD4548"/>
  </w:style>
  <w:style w:type="character" w:styleId="Hipervnculo">
    <w:name w:val="Hyperlink"/>
    <w:basedOn w:val="Fuentedeprrafopredeter"/>
    <w:rsid w:val="00222FC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0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044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baldo.apata@komatsu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DonEmpleo.com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Yenni</dc:creator>
  <cp:keywords/>
  <cp:lastModifiedBy>Usuario</cp:lastModifiedBy>
  <cp:revision>8</cp:revision>
  <cp:lastPrinted>2009-01-15T19:32:00Z</cp:lastPrinted>
  <dcterms:created xsi:type="dcterms:W3CDTF">2013-02-27T20:41:00Z</dcterms:created>
  <dcterms:modified xsi:type="dcterms:W3CDTF">2013-07-03T22:37:00Z</dcterms:modified>
</cp:coreProperties>
</file>